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RPr="003A7362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250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-2101/20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735893" w:rsidP="00A028C8">
      <w:pPr>
        <w:pStyle w:val="PlainText"/>
        <w:spacing w:line="240" w:lineRule="exact"/>
        <w:ind w:left="2832" w:right="-6" w:firstLine="708"/>
        <w:jc w:val="right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86MS0021-01-2024-000726-98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08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Железняк Сергея Викторовича, </w:t>
      </w:r>
      <w:r w:rsidR="007A7C2D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года рождения, уроженца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7A7C2D">
        <w:rPr>
          <w:color w:val="FF0000"/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7A7C2D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>области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="001D0A1B">
        <w:rPr>
          <w:color w:val="0D0D0D" w:themeColor="text1" w:themeTint="F2"/>
          <w:sz w:val="26"/>
          <w:szCs w:val="26"/>
        </w:rPr>
        <w:t xml:space="preserve">не </w:t>
      </w:r>
      <w:r w:rsidRPr="00AD1CF4">
        <w:rPr>
          <w:color w:val="0D0D0D" w:themeColor="text1" w:themeTint="F2"/>
          <w:sz w:val="26"/>
          <w:szCs w:val="26"/>
        </w:rPr>
        <w:t xml:space="preserve">работающего, зарегистрированного </w:t>
      </w:r>
      <w:r w:rsidR="00232E37">
        <w:rPr>
          <w:color w:val="0D0D0D" w:themeColor="text1" w:themeTint="F2"/>
          <w:sz w:val="26"/>
          <w:szCs w:val="26"/>
        </w:rPr>
        <w:t xml:space="preserve">и </w:t>
      </w:r>
      <w:r w:rsidR="00EF24A6">
        <w:rPr>
          <w:color w:val="0D0D0D" w:themeColor="text1" w:themeTint="F2"/>
          <w:sz w:val="26"/>
          <w:szCs w:val="26"/>
        </w:rPr>
        <w:t xml:space="preserve"> </w:t>
      </w:r>
      <w:r w:rsidRPr="00AD1CF4" w:rsidR="009D2579">
        <w:rPr>
          <w:color w:val="0D0D0D" w:themeColor="text1" w:themeTint="F2"/>
          <w:sz w:val="26"/>
          <w:szCs w:val="26"/>
        </w:rPr>
        <w:t>проживающего</w:t>
      </w:r>
      <w:r w:rsidRPr="00AD1CF4" w:rsidR="009D2579">
        <w:rPr>
          <w:color w:val="0D0D0D" w:themeColor="text1" w:themeTint="F2"/>
          <w:sz w:val="26"/>
          <w:szCs w:val="26"/>
        </w:rPr>
        <w:t xml:space="preserve"> по адресу: г. </w:t>
      </w:r>
      <w:r w:rsidR="007A7C2D">
        <w:rPr>
          <w:color w:val="FF0000"/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ул. </w:t>
      </w:r>
      <w:r w:rsidR="007A7C2D">
        <w:rPr>
          <w:color w:val="FF0000"/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>д.</w:t>
      </w:r>
      <w:r w:rsidR="007A7C2D">
        <w:rPr>
          <w:color w:val="FF0000"/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 xml:space="preserve">кв. </w:t>
      </w:r>
      <w:r w:rsidR="007A7C2D">
        <w:rPr>
          <w:color w:val="FF0000"/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>,</w:t>
      </w:r>
      <w:r w:rsidRPr="006C0277" w:rsidR="006C0277">
        <w:rPr>
          <w:color w:val="0D0D0D" w:themeColor="text1" w:themeTint="F2"/>
          <w:sz w:val="26"/>
          <w:szCs w:val="26"/>
        </w:rPr>
        <w:t xml:space="preserve"> </w:t>
      </w:r>
      <w:r w:rsidR="006C0277">
        <w:rPr>
          <w:color w:val="0D0D0D" w:themeColor="text1" w:themeTint="F2"/>
          <w:sz w:val="26"/>
          <w:szCs w:val="26"/>
        </w:rPr>
        <w:t xml:space="preserve">паспорт </w:t>
      </w:r>
      <w:r w:rsidR="007A7C2D">
        <w:rPr>
          <w:color w:val="FF0000"/>
          <w:sz w:val="28"/>
          <w:szCs w:val="28"/>
        </w:rPr>
        <w:t>……</w:t>
      </w:r>
      <w:r w:rsidR="006C0277">
        <w:rPr>
          <w:color w:val="0D0D0D" w:themeColor="text1" w:themeTint="F2"/>
          <w:sz w:val="26"/>
          <w:szCs w:val="26"/>
        </w:rPr>
        <w:t>,</w:t>
      </w:r>
    </w:p>
    <w:p w:rsidR="0099221F" w:rsidRPr="00AD1CF4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УСТАНОВИЛ:</w:t>
      </w:r>
    </w:p>
    <w:p w:rsidR="0099221F" w:rsidRPr="00AD1CF4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Железняк С.В.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</w:t>
      </w:r>
      <w:r w:rsidRPr="00AD1CF4">
        <w:rPr>
          <w:color w:val="0D0D0D" w:themeColor="text1" w:themeTint="F2"/>
          <w:sz w:val="26"/>
          <w:szCs w:val="26"/>
        </w:rPr>
        <w:t xml:space="preserve">у: г. </w:t>
      </w:r>
      <w:r w:rsidR="007A7C2D">
        <w:rPr>
          <w:color w:val="FF0000"/>
          <w:sz w:val="28"/>
          <w:szCs w:val="28"/>
        </w:rPr>
        <w:t>……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7A7C2D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кв. </w:t>
      </w:r>
      <w:r w:rsidR="007A7C2D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>
        <w:rPr>
          <w:color w:val="FF0000"/>
          <w:sz w:val="26"/>
          <w:szCs w:val="26"/>
        </w:rPr>
        <w:t xml:space="preserve">в срок до 00.01 ч.  14.01.2024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86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2A143D">
        <w:rPr>
          <w:color w:val="0D0D0D" w:themeColor="text1" w:themeTint="F2"/>
          <w:sz w:val="26"/>
          <w:szCs w:val="26"/>
        </w:rPr>
        <w:t>23</w:t>
      </w:r>
      <w:r>
        <w:rPr>
          <w:color w:val="0D0D0D" w:themeColor="text1" w:themeTint="F2"/>
          <w:sz w:val="26"/>
          <w:szCs w:val="26"/>
        </w:rPr>
        <w:t>7352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>
        <w:rPr>
          <w:color w:val="0D0D0D" w:themeColor="text1" w:themeTint="F2"/>
          <w:sz w:val="26"/>
          <w:szCs w:val="26"/>
        </w:rPr>
        <w:t>04.11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</w:t>
      </w:r>
      <w:r w:rsidRPr="00AD1CF4">
        <w:rPr>
          <w:color w:val="0D0D0D" w:themeColor="text1" w:themeTint="F2"/>
          <w:sz w:val="26"/>
          <w:szCs w:val="26"/>
        </w:rPr>
        <w:t>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20.2</w:t>
      </w:r>
      <w:r w:rsidR="00232E37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15.11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>на рассмотрение дела об админис</w:t>
      </w:r>
      <w:r w:rsidRPr="00B80ED9">
        <w:rPr>
          <w:color w:val="FF0000"/>
          <w:sz w:val="26"/>
          <w:szCs w:val="26"/>
        </w:rPr>
        <w:t xml:space="preserve">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 xml:space="preserve">86 </w:t>
      </w:r>
      <w:r w:rsidR="00232E37">
        <w:rPr>
          <w:color w:val="0D0D0D" w:themeColor="text1" w:themeTint="F2"/>
          <w:sz w:val="26"/>
          <w:szCs w:val="26"/>
        </w:rPr>
        <w:t xml:space="preserve">НИ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735893">
        <w:rPr>
          <w:color w:val="0D0D0D" w:themeColor="text1" w:themeTint="F2"/>
          <w:sz w:val="26"/>
          <w:szCs w:val="26"/>
        </w:rPr>
        <w:t>244673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735893">
        <w:rPr>
          <w:color w:val="0D0D0D" w:themeColor="text1" w:themeTint="F2"/>
          <w:sz w:val="26"/>
          <w:szCs w:val="26"/>
        </w:rPr>
        <w:t>06.02.2024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735893">
        <w:rPr>
          <w:color w:val="0D0D0D" w:themeColor="text1" w:themeTint="F2"/>
          <w:sz w:val="26"/>
          <w:szCs w:val="26"/>
        </w:rPr>
        <w:t>86 № 237352</w:t>
      </w:r>
      <w:r w:rsidRPr="00AD1CF4" w:rsidR="00735893">
        <w:rPr>
          <w:color w:val="0D0D0D" w:themeColor="text1" w:themeTint="F2"/>
          <w:sz w:val="26"/>
          <w:szCs w:val="26"/>
        </w:rPr>
        <w:t xml:space="preserve"> от  </w:t>
      </w:r>
      <w:r w:rsidR="00735893">
        <w:rPr>
          <w:color w:val="0D0D0D" w:themeColor="text1" w:themeTint="F2"/>
          <w:sz w:val="26"/>
          <w:szCs w:val="26"/>
        </w:rPr>
        <w:t>04.11.2023</w:t>
      </w:r>
      <w:r w:rsidRPr="00AD1CF4" w:rsidR="00735893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735893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</w:t>
      </w:r>
      <w:r w:rsidRPr="00AD1CF4">
        <w:rPr>
          <w:color w:val="0D0D0D" w:themeColor="text1" w:themeTint="F2"/>
          <w:sz w:val="26"/>
          <w:szCs w:val="26"/>
        </w:rPr>
        <w:t>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параметры поиска;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рапорт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</w:t>
      </w:r>
      <w:r w:rsidRPr="00AD1CF4">
        <w:rPr>
          <w:color w:val="0D0D0D" w:themeColor="text1" w:themeTint="F2"/>
          <w:sz w:val="26"/>
          <w:szCs w:val="26"/>
        </w:rPr>
        <w:t>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735893">
        <w:rPr>
          <w:color w:val="0D0D0D" w:themeColor="text1" w:themeTint="F2"/>
          <w:sz w:val="26"/>
          <w:szCs w:val="26"/>
        </w:rPr>
        <w:t>86 № 237352</w:t>
      </w:r>
      <w:r w:rsidRPr="00AD1CF4" w:rsidR="00735893">
        <w:rPr>
          <w:color w:val="0D0D0D" w:themeColor="text1" w:themeTint="F2"/>
          <w:sz w:val="26"/>
          <w:szCs w:val="26"/>
        </w:rPr>
        <w:t xml:space="preserve"> от  </w:t>
      </w:r>
      <w:r w:rsidR="00735893">
        <w:rPr>
          <w:color w:val="0D0D0D" w:themeColor="text1" w:themeTint="F2"/>
          <w:sz w:val="26"/>
          <w:szCs w:val="26"/>
        </w:rPr>
        <w:t>04.11.2023</w:t>
      </w:r>
      <w:r w:rsidRPr="00AD1CF4" w:rsidR="00735893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735893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735893">
        <w:rPr>
          <w:color w:val="0D0D0D" w:themeColor="text1" w:themeTint="F2"/>
          <w:sz w:val="26"/>
          <w:szCs w:val="26"/>
        </w:rPr>
        <w:t>15.11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следовательно, последним днем срока, установленного ст. 3</w:t>
      </w:r>
      <w:r w:rsidRPr="00AD1CF4">
        <w:rPr>
          <w:color w:val="0D0D0D" w:themeColor="text1" w:themeTint="F2"/>
          <w:sz w:val="26"/>
          <w:szCs w:val="26"/>
        </w:rPr>
        <w:t xml:space="preserve">2.2  Кодекса Российской Федерации об административных правонарушениях, для уплаты штрафа является </w:t>
      </w:r>
      <w:r w:rsidR="00735893">
        <w:rPr>
          <w:color w:val="0D0D0D" w:themeColor="text1" w:themeTint="F2"/>
          <w:sz w:val="26"/>
          <w:szCs w:val="26"/>
        </w:rPr>
        <w:t>13.01.2024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 постановления о назначении административного штрафа в законн</w:t>
      </w:r>
      <w:r w:rsidRPr="00AD1CF4">
        <w:rPr>
          <w:color w:val="0D0D0D" w:themeColor="text1" w:themeTint="F2"/>
          <w:sz w:val="26"/>
          <w:szCs w:val="26"/>
        </w:rPr>
        <w:t xml:space="preserve">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412248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 совершении административного правонарушения, предусмотренного ч. 1 </w:t>
      </w:r>
      <w:r w:rsidRPr="00AD1CF4">
        <w:rPr>
          <w:color w:val="0D0D0D" w:themeColor="text1" w:themeTint="F2"/>
          <w:sz w:val="26"/>
          <w:szCs w:val="26"/>
        </w:rPr>
        <w:t>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</w:t>
      </w:r>
      <w:r w:rsidRPr="00AD1CF4">
        <w:rPr>
          <w:color w:val="0D0D0D" w:themeColor="text1" w:themeTint="F2"/>
          <w:sz w:val="26"/>
          <w:szCs w:val="26"/>
        </w:rPr>
        <w:t>смягчающих и отягчающих  адм</w:t>
      </w:r>
      <w:r w:rsidRPr="00AD1CF4">
        <w:rPr>
          <w:color w:val="0D0D0D" w:themeColor="text1" w:themeTint="F2"/>
          <w:sz w:val="26"/>
          <w:szCs w:val="26"/>
        </w:rPr>
        <w:t>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Руководствуясь ст.ст. 29.9, 29.10, 32.2 Кодекса </w:t>
      </w:r>
      <w:r w:rsidRPr="00AD1CF4">
        <w:rPr>
          <w:color w:val="0D0D0D" w:themeColor="text1" w:themeTint="F2"/>
          <w:sz w:val="26"/>
          <w:szCs w:val="26"/>
        </w:rPr>
        <w:t>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Железняк Сергея Викторовича</w:t>
      </w:r>
      <w:r w:rsidRPr="00AD1CF4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</w:t>
      </w:r>
      <w:r w:rsidRPr="00AD1CF4">
        <w:rPr>
          <w:color w:val="0D0D0D" w:themeColor="text1" w:themeTint="F2"/>
          <w:sz w:val="26"/>
          <w:szCs w:val="26"/>
        </w:rPr>
        <w:t>х правонарушениях и назначить административное наказание в виде административного штрафа в размере  1000 (одной 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</w:t>
      </w:r>
      <w:r w:rsidRPr="006472C1">
        <w:rPr>
          <w:color w:val="0F243E" w:themeColor="text2" w:themeShade="80"/>
          <w:sz w:val="26"/>
          <w:szCs w:val="26"/>
        </w:rPr>
        <w:t>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</w:t>
      </w:r>
      <w:r w:rsidRPr="006472C1">
        <w:rPr>
          <w:color w:val="0F243E" w:themeColor="text2" w:themeShade="80"/>
          <w:sz w:val="26"/>
          <w:szCs w:val="26"/>
        </w:rPr>
        <w:t xml:space="preserve">ачейского счета 03100643000000018700, КБК 72011601203019000140, УИН </w:t>
      </w:r>
      <w:r w:rsidRPr="00A028C8" w:rsidR="00A028C8">
        <w:rPr>
          <w:color w:val="FF0000"/>
          <w:sz w:val="26"/>
          <w:szCs w:val="26"/>
        </w:rPr>
        <w:t>0412365400215002502420102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AD1CF4">
        <w:rPr>
          <w:color w:val="0D0D0D" w:themeColor="text1" w:themeTint="F2"/>
          <w:sz w:val="26"/>
          <w:szCs w:val="26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</w:t>
      </w:r>
      <w:r w:rsidRPr="00AD1CF4">
        <w:rPr>
          <w:color w:val="0D0D0D" w:themeColor="text1" w:themeTint="F2"/>
          <w:sz w:val="26"/>
          <w:szCs w:val="26"/>
        </w:rPr>
        <w:t>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</w:t>
      </w:r>
      <w:r w:rsidRPr="00AD1CF4">
        <w:rPr>
          <w:color w:val="0D0D0D" w:themeColor="text1" w:themeTint="F2"/>
          <w:sz w:val="26"/>
          <w:szCs w:val="26"/>
        </w:rPr>
        <w:t xml:space="preserve">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</w:t>
      </w:r>
      <w:r w:rsidRPr="00AD1CF4">
        <w:rPr>
          <w:color w:val="0D0D0D" w:themeColor="text1" w:themeTint="F2"/>
          <w:sz w:val="26"/>
          <w:szCs w:val="26"/>
        </w:rPr>
        <w:t>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судебного участка № 1             </w:t>
      </w:r>
      <w:r w:rsidRPr="00AD1CF4">
        <w:rPr>
          <w:color w:val="0D0D0D" w:themeColor="text1" w:themeTint="F2"/>
          <w:sz w:val="26"/>
          <w:szCs w:val="26"/>
        </w:rPr>
        <w:t xml:space="preserve">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E44322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C2D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F37D0"/>
    <w:rsid w:val="00171D09"/>
    <w:rsid w:val="0019122D"/>
    <w:rsid w:val="001C1726"/>
    <w:rsid w:val="001D0A1B"/>
    <w:rsid w:val="002150AE"/>
    <w:rsid w:val="00232E37"/>
    <w:rsid w:val="00236BA2"/>
    <w:rsid w:val="002A143D"/>
    <w:rsid w:val="002C6AC9"/>
    <w:rsid w:val="002D0A3A"/>
    <w:rsid w:val="002E1E1E"/>
    <w:rsid w:val="002F1C55"/>
    <w:rsid w:val="00300FA4"/>
    <w:rsid w:val="00301B63"/>
    <w:rsid w:val="003A7362"/>
    <w:rsid w:val="004047BF"/>
    <w:rsid w:val="00412248"/>
    <w:rsid w:val="0042456D"/>
    <w:rsid w:val="004C5308"/>
    <w:rsid w:val="00516228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35893"/>
    <w:rsid w:val="007378EB"/>
    <w:rsid w:val="007A7C2D"/>
    <w:rsid w:val="007E1D14"/>
    <w:rsid w:val="00824973"/>
    <w:rsid w:val="008F6D32"/>
    <w:rsid w:val="00900463"/>
    <w:rsid w:val="00987080"/>
    <w:rsid w:val="0099221F"/>
    <w:rsid w:val="009D2579"/>
    <w:rsid w:val="009E5299"/>
    <w:rsid w:val="009F5E85"/>
    <w:rsid w:val="00A028C8"/>
    <w:rsid w:val="00A268D6"/>
    <w:rsid w:val="00A33D74"/>
    <w:rsid w:val="00AC48B7"/>
    <w:rsid w:val="00AD1CF4"/>
    <w:rsid w:val="00AE7013"/>
    <w:rsid w:val="00B22AA0"/>
    <w:rsid w:val="00B5243D"/>
    <w:rsid w:val="00B71642"/>
    <w:rsid w:val="00B80ED9"/>
    <w:rsid w:val="00B9541A"/>
    <w:rsid w:val="00BB387E"/>
    <w:rsid w:val="00BB463A"/>
    <w:rsid w:val="00BC4F59"/>
    <w:rsid w:val="00BE20C8"/>
    <w:rsid w:val="00C142E5"/>
    <w:rsid w:val="00C26B21"/>
    <w:rsid w:val="00CB220A"/>
    <w:rsid w:val="00D46102"/>
    <w:rsid w:val="00D71BD8"/>
    <w:rsid w:val="00D95382"/>
    <w:rsid w:val="00DF0931"/>
    <w:rsid w:val="00DF497C"/>
    <w:rsid w:val="00E44322"/>
    <w:rsid w:val="00E836FF"/>
    <w:rsid w:val="00ED5380"/>
    <w:rsid w:val="00EF24A6"/>
    <w:rsid w:val="00F36E86"/>
    <w:rsid w:val="00F653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